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A1D5D" w14:textId="77777777"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Sehr geehrte Damen und Herren,</w:t>
      </w:r>
      <w:r w:rsidRPr="002C766F">
        <w:rPr>
          <w:rFonts w:ascii="Arial" w:eastAsia="Times New Roman" w:hAnsi="Arial" w:cs="Arial"/>
          <w:sz w:val="24"/>
          <w:szCs w:val="24"/>
          <w:lang w:eastAsia="de-DE"/>
        </w:rPr>
        <w:br/>
        <w:t>liebe Geschäftspartner,</w:t>
      </w:r>
    </w:p>
    <w:p w14:paraId="45254117" w14:textId="77777777"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die Gebäudetechnik entwickelt sich rasant weiter. Themen wie Digitalisierung, Energieeffizienz und die intelligente Vernetzung von Gebäuden erfordern mehr denn je einen engen Austausch zwischen den Gewerken.</w:t>
      </w:r>
    </w:p>
    <w:p w14:paraId="413EF40F" w14:textId="658B6EA1"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 xml:space="preserve">Deshalb möchten wir Sie herzlich einladen, gemeinsam mit uns die </w:t>
      </w:r>
      <w:proofErr w:type="spellStart"/>
      <w:r w:rsidRPr="002C766F">
        <w:rPr>
          <w:rFonts w:ascii="Arial" w:eastAsia="Times New Roman" w:hAnsi="Arial" w:cs="Arial"/>
          <w:b/>
          <w:bCs/>
          <w:sz w:val="24"/>
          <w:szCs w:val="24"/>
          <w:lang w:eastAsia="de-DE"/>
        </w:rPr>
        <w:t>gedatec</w:t>
      </w:r>
      <w:proofErr w:type="spellEnd"/>
      <w:r w:rsidRPr="002C766F">
        <w:rPr>
          <w:rFonts w:ascii="Arial" w:eastAsia="Times New Roman" w:hAnsi="Arial" w:cs="Arial"/>
          <w:b/>
          <w:bCs/>
          <w:sz w:val="24"/>
          <w:szCs w:val="24"/>
          <w:lang w:eastAsia="de-DE"/>
        </w:rPr>
        <w:t xml:space="preserve"> 2026</w:t>
      </w:r>
      <w:r w:rsidRPr="002C766F">
        <w:rPr>
          <w:rFonts w:ascii="Arial" w:eastAsia="Times New Roman" w:hAnsi="Arial" w:cs="Arial"/>
          <w:sz w:val="24"/>
          <w:szCs w:val="24"/>
          <w:lang w:eastAsia="de-DE"/>
        </w:rPr>
        <w:t xml:space="preserve"> zu besuchen. Die aus der bewährten </w:t>
      </w:r>
      <w:proofErr w:type="spellStart"/>
      <w:r w:rsidRPr="002C766F">
        <w:rPr>
          <w:rFonts w:ascii="Arial" w:eastAsia="Times New Roman" w:hAnsi="Arial" w:cs="Arial"/>
          <w:sz w:val="24"/>
          <w:szCs w:val="24"/>
          <w:lang w:eastAsia="de-DE"/>
        </w:rPr>
        <w:t>belektro</w:t>
      </w:r>
      <w:proofErr w:type="spellEnd"/>
      <w:r w:rsidRPr="002C766F">
        <w:rPr>
          <w:rFonts w:ascii="Arial" w:eastAsia="Times New Roman" w:hAnsi="Arial" w:cs="Arial"/>
          <w:sz w:val="24"/>
          <w:szCs w:val="24"/>
          <w:lang w:eastAsia="de-DE"/>
        </w:rPr>
        <w:t xml:space="preserve"> hervorgegangene Fachmesse bringt vom </w:t>
      </w:r>
      <w:r w:rsidRPr="002C766F">
        <w:rPr>
          <w:rFonts w:ascii="Arial" w:eastAsia="Times New Roman" w:hAnsi="Arial" w:cs="Arial"/>
          <w:b/>
          <w:bCs/>
          <w:sz w:val="24"/>
          <w:szCs w:val="24"/>
          <w:lang w:eastAsia="de-DE"/>
        </w:rPr>
        <w:t>13. bis 15. Oktober 2026</w:t>
      </w:r>
      <w:r w:rsidRPr="002C766F">
        <w:rPr>
          <w:rFonts w:ascii="Arial" w:eastAsia="Times New Roman" w:hAnsi="Arial" w:cs="Arial"/>
          <w:sz w:val="24"/>
          <w:szCs w:val="24"/>
          <w:lang w:eastAsia="de-DE"/>
        </w:rPr>
        <w:t xml:space="preserve"> auf dem Berliner Messegelände erstmals die Gewerke </w:t>
      </w:r>
      <w:r w:rsidRPr="002C766F">
        <w:rPr>
          <w:rFonts w:ascii="Arial" w:eastAsia="Times New Roman" w:hAnsi="Arial" w:cs="Arial"/>
          <w:b/>
          <w:bCs/>
          <w:sz w:val="24"/>
          <w:szCs w:val="24"/>
          <w:lang w:eastAsia="de-DE"/>
        </w:rPr>
        <w:t>Elektro, SHK und Dach</w:t>
      </w:r>
      <w:r w:rsidRPr="002C766F">
        <w:rPr>
          <w:rFonts w:ascii="Arial" w:eastAsia="Times New Roman" w:hAnsi="Arial" w:cs="Arial"/>
          <w:sz w:val="24"/>
          <w:szCs w:val="24"/>
          <w:lang w:eastAsia="de-DE"/>
        </w:rPr>
        <w:t xml:space="preserve"> auf einer gemeinsamen Plattform zusammen.</w:t>
      </w:r>
    </w:p>
    <w:p w14:paraId="2725C216" w14:textId="77777777"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 xml:space="preserve">Die </w:t>
      </w:r>
      <w:proofErr w:type="spellStart"/>
      <w:r w:rsidRPr="002C766F">
        <w:rPr>
          <w:rFonts w:ascii="Arial" w:eastAsia="Times New Roman" w:hAnsi="Arial" w:cs="Arial"/>
          <w:sz w:val="24"/>
          <w:szCs w:val="24"/>
          <w:lang w:eastAsia="de-DE"/>
        </w:rPr>
        <w:t>gedatec</w:t>
      </w:r>
      <w:proofErr w:type="spellEnd"/>
      <w:r w:rsidRPr="002C766F">
        <w:rPr>
          <w:rFonts w:ascii="Arial" w:eastAsia="Times New Roman" w:hAnsi="Arial" w:cs="Arial"/>
          <w:sz w:val="24"/>
          <w:szCs w:val="24"/>
          <w:lang w:eastAsia="de-DE"/>
        </w:rPr>
        <w:t xml:space="preserve"> bietet eine hervorragende Gelegenheit, sich über aktuelle Entwicklungen und Innovationen zu informieren, neue Impulse für die tägliche Praxis mitzunehmen und gemeinsam einen Blick auf die Zukunft der vernetzten Gebäudetechnik zu werfen.</w:t>
      </w:r>
    </w:p>
    <w:p w14:paraId="6E938946" w14:textId="14278715"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Freuen Sie sich mit uns auf:</w:t>
      </w:r>
    </w:p>
    <w:p w14:paraId="2D0646FB" w14:textId="77777777" w:rsidR="00490DFB" w:rsidRPr="002C766F" w:rsidRDefault="00490DFB" w:rsidP="00490DFB">
      <w:pPr>
        <w:numPr>
          <w:ilvl w:val="0"/>
          <w:numId w:val="3"/>
        </w:num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sechs Messehallen mit den Schwerpunkten Elektro, SHK und Dach</w:t>
      </w:r>
    </w:p>
    <w:p w14:paraId="64DDCB18" w14:textId="77777777" w:rsidR="00490DFB" w:rsidRPr="002C766F" w:rsidRDefault="00490DFB" w:rsidP="00490DFB">
      <w:pPr>
        <w:numPr>
          <w:ilvl w:val="0"/>
          <w:numId w:val="3"/>
        </w:num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praxisnahe Fachforen und Vorträge zu Digitalisierung, Energiewende und Fachkräftesicherung</w:t>
      </w:r>
    </w:p>
    <w:p w14:paraId="2BC5559A" w14:textId="77777777" w:rsidR="00490DFB" w:rsidRPr="002C766F" w:rsidRDefault="00490DFB" w:rsidP="00490DFB">
      <w:pPr>
        <w:numPr>
          <w:ilvl w:val="0"/>
          <w:numId w:val="3"/>
        </w:num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das E-Haus des ZVEH als anschauliches Beispiel moderner Gebäudetechnik</w:t>
      </w:r>
    </w:p>
    <w:p w14:paraId="4C71AE6A" w14:textId="77777777" w:rsidR="00490DFB" w:rsidRPr="002C766F" w:rsidRDefault="00490DFB" w:rsidP="00490DFB">
      <w:pPr>
        <w:numPr>
          <w:ilvl w:val="0"/>
          <w:numId w:val="3"/>
        </w:num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neue Ideen und Lösungen für die gewerkeübergreifende Zusammenarbeit</w:t>
      </w:r>
    </w:p>
    <w:p w14:paraId="403CFE8F" w14:textId="57377CA8"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b/>
          <w:bCs/>
          <w:sz w:val="24"/>
          <w:szCs w:val="24"/>
          <w:lang w:eastAsia="de-DE"/>
        </w:rPr>
        <w:t>Wir würden uns sehr freuen, Sie persönlich auf der Messe zu treffen und mit Ihnen gemeinsam Neuheiten zu entdecken.</w:t>
      </w:r>
    </w:p>
    <w:p w14:paraId="7EFE9CEC" w14:textId="77777777"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Für Ihren kostenfreien Messebesuch stellen wir Ihnen gerne folgenden Gutschein-Code zur Verfügung:</w:t>
      </w:r>
    </w:p>
    <w:p w14:paraId="08D6F5EF" w14:textId="77777777"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b/>
          <w:bCs/>
          <w:sz w:val="24"/>
          <w:szCs w:val="24"/>
          <w:lang w:eastAsia="de-DE"/>
        </w:rPr>
        <w:t>EH-BB_gedatec2026</w:t>
      </w:r>
    </w:p>
    <w:p w14:paraId="39A59064" w14:textId="77777777"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Die Ticketregistrierung erfolgt unter:</w:t>
      </w:r>
      <w:r w:rsidRPr="002C766F">
        <w:rPr>
          <w:rFonts w:ascii="Arial" w:eastAsia="Times New Roman" w:hAnsi="Arial" w:cs="Arial"/>
          <w:sz w:val="24"/>
          <w:szCs w:val="24"/>
          <w:lang w:eastAsia="de-DE"/>
        </w:rPr>
        <w:br/>
        <w:t>https://tickets.gedatec.berlin/</w:t>
      </w:r>
    </w:p>
    <w:p w14:paraId="1FA11982" w14:textId="77777777"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Den Geländeplan der Messe haben wir Ihnen beigefügt.</w:t>
      </w:r>
    </w:p>
    <w:p w14:paraId="025C4727" w14:textId="77777777"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Lassen Sie uns die Gelegenheit nutzen, uns über aktuelle Herausforderungen, neue Entwicklungen und gemeinsame Perspektiven auszutauschen. Wir freuen uns auf Ihren Besuch und auf interessante Gespräche in Berlin.</w:t>
      </w:r>
    </w:p>
    <w:p w14:paraId="29225C1D" w14:textId="77777777" w:rsidR="00490DFB" w:rsidRPr="002C766F" w:rsidRDefault="00490DFB" w:rsidP="00490DFB">
      <w:pPr>
        <w:spacing w:before="100" w:beforeAutospacing="1" w:after="100" w:afterAutospacing="1" w:line="300" w:lineRule="atLeast"/>
        <w:rPr>
          <w:rFonts w:ascii="Arial" w:eastAsia="Times New Roman" w:hAnsi="Arial" w:cs="Arial"/>
          <w:sz w:val="24"/>
          <w:szCs w:val="24"/>
          <w:lang w:eastAsia="de-DE"/>
        </w:rPr>
      </w:pPr>
      <w:r w:rsidRPr="002C766F">
        <w:rPr>
          <w:rFonts w:ascii="Arial" w:eastAsia="Times New Roman" w:hAnsi="Arial" w:cs="Arial"/>
          <w:sz w:val="24"/>
          <w:szCs w:val="24"/>
          <w:lang w:eastAsia="de-DE"/>
        </w:rPr>
        <w:t>Mit freundlichen Grüßen</w:t>
      </w:r>
    </w:p>
    <w:p w14:paraId="19475686" w14:textId="2687A88E" w:rsidR="00F6592A" w:rsidRPr="002C766F" w:rsidRDefault="00F6592A" w:rsidP="00490DFB">
      <w:pPr>
        <w:rPr>
          <w:rFonts w:ascii="Arial" w:hAnsi="Arial" w:cs="Arial"/>
          <w:sz w:val="24"/>
          <w:szCs w:val="24"/>
        </w:rPr>
      </w:pPr>
    </w:p>
    <w:sectPr w:rsidR="00F6592A" w:rsidRPr="002C766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1B78"/>
    <w:multiLevelType w:val="multilevel"/>
    <w:tmpl w:val="E27C3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B4E5F"/>
    <w:multiLevelType w:val="multilevel"/>
    <w:tmpl w:val="ADFE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084D13"/>
    <w:multiLevelType w:val="multilevel"/>
    <w:tmpl w:val="3E50C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92A"/>
    <w:rsid w:val="00017B2B"/>
    <w:rsid w:val="001879A6"/>
    <w:rsid w:val="002C766F"/>
    <w:rsid w:val="00490DFB"/>
    <w:rsid w:val="004B6E1F"/>
    <w:rsid w:val="006F1F8A"/>
    <w:rsid w:val="007C5543"/>
    <w:rsid w:val="00916A44"/>
    <w:rsid w:val="00F659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5AA35"/>
  <w15:chartTrackingRefBased/>
  <w15:docId w15:val="{FFC1B3AD-AA22-41F4-8168-757035D8C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F6592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F6592A"/>
    <w:rPr>
      <w:b/>
      <w:bCs/>
    </w:rPr>
  </w:style>
  <w:style w:type="paragraph" w:styleId="Listenabsatz">
    <w:name w:val="List Paragraph"/>
    <w:basedOn w:val="Standard"/>
    <w:uiPriority w:val="34"/>
    <w:qFormat/>
    <w:rsid w:val="00017B2B"/>
    <w:pPr>
      <w:ind w:left="720"/>
      <w:contextualSpacing/>
    </w:pPr>
  </w:style>
  <w:style w:type="character" w:styleId="Hyperlink">
    <w:name w:val="Hyperlink"/>
    <w:basedOn w:val="Absatz-Standardschriftart"/>
    <w:uiPriority w:val="99"/>
    <w:unhideWhenUsed/>
    <w:rsid w:val="007C5543"/>
    <w:rPr>
      <w:color w:val="0563C1" w:themeColor="hyperlink"/>
      <w:u w:val="single"/>
    </w:rPr>
  </w:style>
  <w:style w:type="character" w:styleId="NichtaufgelsteErwhnung">
    <w:name w:val="Unresolved Mention"/>
    <w:basedOn w:val="Absatz-Standardschriftart"/>
    <w:uiPriority w:val="99"/>
    <w:semiHidden/>
    <w:unhideWhenUsed/>
    <w:rsid w:val="007C55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22933">
      <w:bodyDiv w:val="1"/>
      <w:marLeft w:val="0"/>
      <w:marRight w:val="0"/>
      <w:marTop w:val="0"/>
      <w:marBottom w:val="0"/>
      <w:divBdr>
        <w:top w:val="none" w:sz="0" w:space="0" w:color="auto"/>
        <w:left w:val="none" w:sz="0" w:space="0" w:color="auto"/>
        <w:bottom w:val="none" w:sz="0" w:space="0" w:color="auto"/>
        <w:right w:val="none" w:sz="0" w:space="0" w:color="auto"/>
      </w:divBdr>
      <w:divsChild>
        <w:div w:id="912084257">
          <w:marLeft w:val="0"/>
          <w:marRight w:val="0"/>
          <w:marTop w:val="0"/>
          <w:marBottom w:val="0"/>
          <w:divBdr>
            <w:top w:val="none" w:sz="0" w:space="0" w:color="auto"/>
            <w:left w:val="none" w:sz="0" w:space="0" w:color="auto"/>
            <w:bottom w:val="none" w:sz="0" w:space="0" w:color="auto"/>
            <w:right w:val="none" w:sz="0" w:space="0" w:color="auto"/>
          </w:divBdr>
        </w:div>
      </w:divsChild>
    </w:div>
    <w:div w:id="1385988045">
      <w:bodyDiv w:val="1"/>
      <w:marLeft w:val="0"/>
      <w:marRight w:val="0"/>
      <w:marTop w:val="0"/>
      <w:marBottom w:val="0"/>
      <w:divBdr>
        <w:top w:val="none" w:sz="0" w:space="0" w:color="auto"/>
        <w:left w:val="none" w:sz="0" w:space="0" w:color="auto"/>
        <w:bottom w:val="none" w:sz="0" w:space="0" w:color="auto"/>
        <w:right w:val="none" w:sz="0" w:space="0" w:color="auto"/>
      </w:divBdr>
      <w:divsChild>
        <w:div w:id="77606710">
          <w:marLeft w:val="0"/>
          <w:marRight w:val="0"/>
          <w:marTop w:val="0"/>
          <w:marBottom w:val="0"/>
          <w:divBdr>
            <w:top w:val="none" w:sz="0" w:space="0" w:color="auto"/>
            <w:left w:val="none" w:sz="0" w:space="0" w:color="auto"/>
            <w:bottom w:val="none" w:sz="0" w:space="0" w:color="auto"/>
            <w:right w:val="none" w:sz="0" w:space="0" w:color="auto"/>
          </w:divBdr>
        </w:div>
      </w:divsChild>
    </w:div>
    <w:div w:id="2106681499">
      <w:bodyDiv w:val="1"/>
      <w:marLeft w:val="0"/>
      <w:marRight w:val="0"/>
      <w:marTop w:val="0"/>
      <w:marBottom w:val="0"/>
      <w:divBdr>
        <w:top w:val="none" w:sz="0" w:space="0" w:color="auto"/>
        <w:left w:val="none" w:sz="0" w:space="0" w:color="auto"/>
        <w:bottom w:val="none" w:sz="0" w:space="0" w:color="auto"/>
        <w:right w:val="none" w:sz="0" w:space="0" w:color="auto"/>
      </w:divBdr>
      <w:divsChild>
        <w:div w:id="814571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1490</Characters>
  <Application>Microsoft Office Word</Application>
  <DocSecurity>0</DocSecurity>
  <Lines>12</Lines>
  <Paragraphs>3</Paragraphs>
  <ScaleCrop>false</ScaleCrop>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Künzel - Elektrohandwerke Berlin/Brandenburg</dc:creator>
  <cp:keywords/>
  <dc:description/>
  <cp:lastModifiedBy>Ines Künzel - Elektrohandwerke Berlin/Brandenburg</cp:lastModifiedBy>
  <cp:revision>4</cp:revision>
  <dcterms:created xsi:type="dcterms:W3CDTF">2026-08-28T11:59:00Z</dcterms:created>
  <dcterms:modified xsi:type="dcterms:W3CDTF">2026-09-22T08:02:00Z</dcterms:modified>
</cp:coreProperties>
</file>